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044852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44852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52-րդ հոդվածի 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44852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044852" w:rsidRPr="00044852">
        <w:rPr>
          <w:rFonts w:ascii="Sylfaen" w:hAnsi="Sylfaen" w:cs="Sylfaen"/>
          <w:sz w:val="22"/>
          <w:szCs w:val="22"/>
          <w:lang w:val="hy-AM"/>
        </w:rPr>
        <w:t>16</w:t>
      </w:r>
      <w:r w:rsidRPr="00044852">
        <w:rPr>
          <w:rFonts w:ascii="Sylfaen" w:hAnsi="Sylfaen" w:cs="Sylfaen"/>
          <w:sz w:val="22"/>
          <w:szCs w:val="22"/>
          <w:lang w:val="af-ZA"/>
        </w:rPr>
        <w:t>.</w:t>
      </w:r>
      <w:r w:rsidR="00044852" w:rsidRPr="00044852">
        <w:rPr>
          <w:rFonts w:ascii="Sylfaen" w:hAnsi="Sylfaen" w:cs="Sylfaen"/>
          <w:sz w:val="22"/>
          <w:szCs w:val="22"/>
          <w:lang w:val="af-ZA"/>
        </w:rPr>
        <w:t>0</w:t>
      </w:r>
      <w:r w:rsidR="00732010" w:rsidRPr="00044852">
        <w:rPr>
          <w:rFonts w:ascii="Sylfaen" w:hAnsi="Sylfaen" w:cs="Sylfaen"/>
          <w:sz w:val="22"/>
          <w:szCs w:val="22"/>
          <w:lang w:val="af-ZA"/>
        </w:rPr>
        <w:t>2</w:t>
      </w:r>
      <w:r w:rsidRPr="00044852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044852">
        <w:rPr>
          <w:rFonts w:ascii="Sylfaen" w:hAnsi="Sylfaen" w:cs="Sylfaen"/>
          <w:sz w:val="22"/>
          <w:szCs w:val="22"/>
          <w:lang w:val="af-ZA"/>
        </w:rPr>
        <w:t>2</w:t>
      </w:r>
      <w:r w:rsidR="00044852" w:rsidRPr="00044852">
        <w:rPr>
          <w:rFonts w:ascii="Sylfaen" w:hAnsi="Sylfaen" w:cs="Sylfaen"/>
          <w:sz w:val="22"/>
          <w:szCs w:val="22"/>
          <w:lang w:val="af-ZA"/>
        </w:rPr>
        <w:t>4</w:t>
      </w:r>
      <w:r w:rsidRPr="00044852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44852" w:rsidRPr="00044852">
        <w:rPr>
          <w:rFonts w:ascii="Sylfaen" w:hAnsi="Sylfaen" w:cs="Sylfaen"/>
          <w:sz w:val="22"/>
          <w:szCs w:val="22"/>
          <w:lang w:val="hy-AM"/>
        </w:rPr>
        <w:t>27</w:t>
      </w:r>
      <w:r w:rsidRPr="00044852">
        <w:rPr>
          <w:rFonts w:ascii="Sylfaen" w:hAnsi="Sylfaen" w:cs="Sylfaen"/>
          <w:sz w:val="22"/>
          <w:szCs w:val="22"/>
          <w:lang w:val="hy-AM"/>
        </w:rPr>
        <w:t xml:space="preserve"> 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գնումների իրականացման կարգի համաձ</w:t>
      </w:r>
      <w:bookmarkStart w:id="0" w:name="_GoBack"/>
      <w:bookmarkEnd w:id="0"/>
      <w:r w:rsidRPr="00060290">
        <w:rPr>
          <w:rFonts w:ascii="Sylfaen" w:hAnsi="Sylfaen" w:cs="Sylfaen"/>
          <w:sz w:val="22"/>
          <w:szCs w:val="22"/>
          <w:lang w:val="hy-AM"/>
        </w:rPr>
        <w:t>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044852" w:rsidRPr="00044852">
        <w:rPr>
          <w:rFonts w:ascii="Sylfaen" w:hAnsi="Sylfaen" w:cs="Sylfaen"/>
          <w:sz w:val="22"/>
          <w:szCs w:val="22"/>
        </w:rPr>
        <w:t>27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044852" w:rsidRPr="00044852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044852" w:rsidRPr="00044852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044852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044852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044852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044852">
        <w:rPr>
          <w:rFonts w:ascii="Sylfaen" w:hAnsi="Sylfaen" w:cs="Sylfaen"/>
          <w:sz w:val="22"/>
          <w:szCs w:val="22"/>
          <w:lang w:val="en-US"/>
        </w:rPr>
        <w:t>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044852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74E72" w:rsidRDefault="00974E72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74E72">
              <w:rPr>
                <w:rFonts w:ascii="Sylfaen" w:hAnsi="Sylfaen"/>
                <w:b/>
                <w:lang w:val="af-ZA"/>
              </w:rPr>
              <w:t>№098/GArm/24_4.3_108/07.03.24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74E7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74E72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46A8A" w:rsidRDefault="00974E72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 w:rsidRPr="0082327C">
              <w:rPr>
                <w:rFonts w:ascii="Sylfaen" w:hAnsi="Sylfaen" w:cs="Sylfaen"/>
              </w:rPr>
              <w:t>Արդյունաբերական</w:t>
            </w:r>
            <w:proofErr w:type="spellEnd"/>
            <w:r w:rsidRPr="00974E72">
              <w:rPr>
                <w:rFonts w:ascii="Sylfaen" w:hAnsi="Sylfaen" w:cs="Sylfaen"/>
                <w:lang w:val="af-ZA"/>
              </w:rPr>
              <w:t xml:space="preserve"> TZ </w:t>
            </w:r>
            <w:proofErr w:type="spellStart"/>
            <w:r>
              <w:rPr>
                <w:rFonts w:ascii="Sylfaen" w:hAnsi="Sylfaen" w:cs="Sylfaen"/>
              </w:rPr>
              <w:t>տեսակի</w:t>
            </w:r>
            <w:proofErr w:type="spellEnd"/>
            <w:r w:rsidRPr="00974E7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2327C">
              <w:rPr>
                <w:rFonts w:ascii="Sylfaen" w:hAnsi="Sylfaen" w:cs="Sylfaen"/>
              </w:rPr>
              <w:t>գազահաշվիչների</w:t>
            </w:r>
            <w:proofErr w:type="spellEnd"/>
            <w:r w:rsidRPr="00974E7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2327C">
              <w:rPr>
                <w:rFonts w:ascii="Sylfaen" w:hAnsi="Sylfaen" w:cs="Sylfaen"/>
              </w:rPr>
              <w:t>պահեստամասերի</w:t>
            </w:r>
            <w:proofErr w:type="spellEnd"/>
            <w:r w:rsidRPr="00974E7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2327C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46A8A" w:rsidRDefault="00974E72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82327C">
              <w:rPr>
                <w:rFonts w:ascii="Sylfaen" w:hAnsi="Sylfaen"/>
                <w:bCs/>
              </w:rPr>
              <w:t>Поставка запасных частей для промышленных газовых счетчиков</w:t>
            </w:r>
            <w:r>
              <w:rPr>
                <w:rFonts w:ascii="Sylfaen" w:hAnsi="Sylfaen"/>
                <w:bCs/>
              </w:rPr>
              <w:t xml:space="preserve"> типа TZ</w:t>
            </w:r>
          </w:p>
        </w:tc>
      </w:tr>
      <w:tr w:rsidR="00B74ADB" w:rsidRPr="00974E7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74E72" w:rsidRDefault="00974E72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974E72">
              <w:rPr>
                <w:rFonts w:ascii="Sylfaen" w:hAnsi="Sylfaen"/>
                <w:lang w:val="en-US"/>
              </w:rPr>
              <w:t>Supply of spare parts for industrial gas meters of the TZ type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74E7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74E7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74E7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7304D0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304D0">
              <w:rPr>
                <w:rFonts w:ascii="Sylfaen" w:hAnsi="Sylfaen" w:cs="Sylfaen"/>
                <w:lang w:val="af-ZA"/>
              </w:rPr>
              <w:t>0</w:t>
            </w:r>
            <w:r w:rsidR="00974E72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797FC4">
              <w:rPr>
                <w:rFonts w:ascii="Sylfaen" w:hAnsi="Sylfaen" w:cs="Sylfaen"/>
                <w:lang w:val="af-ZA"/>
              </w:rPr>
              <w:t>0</w:t>
            </w:r>
            <w:r w:rsidR="00974E72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304D0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74E7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74E7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46DCD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46A8A" w:rsidRDefault="00636532" w:rsidP="00646DC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="00646DCD">
              <w:rPr>
                <w:rFonts w:ascii="Sylfaen" w:hAnsi="Sylfaen"/>
                <w:lang w:val="hy-AM"/>
              </w:rPr>
              <w:t>Զեգա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646DCD">
              <w:rPr>
                <w:rFonts w:ascii="Sylfaen" w:hAnsi="Sylfaen"/>
                <w:lang w:val="hy-AM"/>
              </w:rPr>
              <w:t>Կոտայքի մարզ, գ</w:t>
            </w:r>
            <w:r w:rsidR="007304D0" w:rsidRPr="007304D0">
              <w:rPr>
                <w:rFonts w:ascii="Sylfaen" w:hAnsi="Sylfaen"/>
                <w:lang w:val="af-ZA"/>
              </w:rPr>
              <w:t>.</w:t>
            </w:r>
            <w:r w:rsidR="00646DCD">
              <w:rPr>
                <w:rFonts w:ascii="Sylfaen" w:hAnsi="Sylfaen"/>
                <w:lang w:val="hy-AM"/>
              </w:rPr>
              <w:t>Առինջ</w:t>
            </w:r>
            <w:r w:rsidR="007D65BA" w:rsidRPr="007D65BA">
              <w:rPr>
                <w:rFonts w:ascii="Sylfaen" w:hAnsi="Sylfaen"/>
                <w:lang w:val="af-ZA"/>
              </w:rPr>
              <w:t>,</w:t>
            </w:r>
            <w:r w:rsidR="00646DCD">
              <w:rPr>
                <w:rFonts w:ascii="Sylfaen" w:hAnsi="Sylfaen"/>
                <w:lang w:val="hy-AM"/>
              </w:rPr>
              <w:t xml:space="preserve"> Պ</w:t>
            </w:r>
            <w:r w:rsidR="00646DCD" w:rsidRPr="00646DCD">
              <w:rPr>
                <w:rFonts w:ascii="Sylfaen" w:hAnsi="Sylfaen"/>
                <w:lang w:val="af-ZA"/>
              </w:rPr>
              <w:t>.</w:t>
            </w:r>
            <w:r w:rsidR="00646DCD">
              <w:rPr>
                <w:rFonts w:ascii="Sylfaen" w:hAnsi="Sylfaen"/>
                <w:lang w:val="hy-AM"/>
              </w:rPr>
              <w:t>Սևակ թաղամաս, 8-րդ փողոց, 1/2 գրասենյակ</w:t>
            </w:r>
          </w:p>
        </w:tc>
      </w:tr>
      <w:tr w:rsidR="00D51424" w:rsidRPr="00F46A8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F46A8A" w:rsidRDefault="00F45ABC" w:rsidP="00646DC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646DCD">
              <w:t>Зега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646DCD" w:rsidRPr="00646DCD">
              <w:rPr>
                <w:rFonts w:ascii="Arial" w:hAnsi="Arial" w:cs="Arial"/>
                <w:color w:val="000000"/>
                <w:spacing w:val="-3"/>
              </w:rPr>
              <w:t>Котайкская</w:t>
            </w:r>
            <w:proofErr w:type="spellEnd"/>
            <w:r w:rsidR="00646DCD" w:rsidRPr="00646DCD">
              <w:rPr>
                <w:rFonts w:ascii="Arial" w:hAnsi="Arial" w:cs="Arial"/>
                <w:color w:val="000000"/>
                <w:spacing w:val="-3"/>
              </w:rPr>
              <w:t xml:space="preserve"> область, село </w:t>
            </w:r>
            <w:proofErr w:type="spellStart"/>
            <w:r w:rsidR="00646DCD" w:rsidRPr="00646DCD">
              <w:rPr>
                <w:rFonts w:ascii="Arial" w:hAnsi="Arial" w:cs="Arial"/>
                <w:color w:val="000000"/>
                <w:spacing w:val="-3"/>
              </w:rPr>
              <w:t>Ариндж</w:t>
            </w:r>
            <w:proofErr w:type="spellEnd"/>
            <w:r w:rsidR="00646DCD" w:rsidRPr="00646DCD">
              <w:rPr>
                <w:rFonts w:ascii="Arial" w:hAnsi="Arial" w:cs="Arial"/>
                <w:color w:val="000000"/>
                <w:spacing w:val="-3"/>
              </w:rPr>
              <w:t>, район Паруйр Севак, 8-я улица, офис 1/2</w:t>
            </w:r>
          </w:p>
        </w:tc>
      </w:tr>
      <w:tr w:rsidR="00D51424" w:rsidRPr="00974E7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646DCD" w:rsidP="002C321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Zega</w:t>
            </w:r>
            <w:proofErr w:type="spellEnd"/>
            <w:r w:rsidR="007D65BA">
              <w:rPr>
                <w:lang w:val="en-US"/>
              </w:rPr>
              <w:t xml:space="preserve"> </w:t>
            </w:r>
            <w:r w:rsidR="00636532"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Pr="00646DCD">
              <w:rPr>
                <w:lang w:val="af-ZA"/>
              </w:rPr>
              <w:t>Kotayk region, Arinj village, Paruyr Sevak district, 8th street, office 1/2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36532" w:rsidRDefault="00646DCD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2156976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852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2C3216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D0A6D"/>
    <w:rsid w:val="004E26CF"/>
    <w:rsid w:val="004E45F3"/>
    <w:rsid w:val="004F16AA"/>
    <w:rsid w:val="00516542"/>
    <w:rsid w:val="005326EB"/>
    <w:rsid w:val="00626A97"/>
    <w:rsid w:val="00636532"/>
    <w:rsid w:val="00646DCD"/>
    <w:rsid w:val="00666515"/>
    <w:rsid w:val="006C7E43"/>
    <w:rsid w:val="006D75BB"/>
    <w:rsid w:val="006E34F4"/>
    <w:rsid w:val="007304D0"/>
    <w:rsid w:val="00732010"/>
    <w:rsid w:val="00741B67"/>
    <w:rsid w:val="0077145A"/>
    <w:rsid w:val="00774A13"/>
    <w:rsid w:val="00790AA0"/>
    <w:rsid w:val="00797FC4"/>
    <w:rsid w:val="007A4C2F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74E72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46A8A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D8FD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CEC59-16CE-4A3D-B4B5-19460E2D2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47</cp:revision>
  <cp:lastPrinted>2021-06-02T06:18:00Z</cp:lastPrinted>
  <dcterms:created xsi:type="dcterms:W3CDTF">2021-03-28T06:23:00Z</dcterms:created>
  <dcterms:modified xsi:type="dcterms:W3CDTF">2024-04-04T11:24:00Z</dcterms:modified>
</cp:coreProperties>
</file>